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DD" w:rsidRDefault="004449C1" w:rsidP="004449C1">
      <w:pPr>
        <w:jc w:val="right"/>
        <w:rPr>
          <w:b/>
        </w:rPr>
      </w:pPr>
      <w:r>
        <w:rPr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590FC866" wp14:editId="4D87DDED">
            <wp:simplePos x="0" y="0"/>
            <wp:positionH relativeFrom="column">
              <wp:posOffset>5727065</wp:posOffset>
            </wp:positionH>
            <wp:positionV relativeFrom="paragraph">
              <wp:posOffset>-452120</wp:posOffset>
            </wp:positionV>
            <wp:extent cx="1532255" cy="367665"/>
            <wp:effectExtent l="0" t="0" r="0" b="0"/>
            <wp:wrapThrough wrapText="bothSides">
              <wp:wrapPolygon edited="0">
                <wp:start x="0" y="0"/>
                <wp:lineTo x="0" y="20145"/>
                <wp:lineTo x="21215" y="20145"/>
                <wp:lineTo x="21215" y="0"/>
                <wp:lineTo x="0" y="0"/>
              </wp:wrapPolygon>
            </wp:wrapThrough>
            <wp:docPr id="7" name="Рисунок 7" descr="V:\Центр предпринимательства- Альянс\ВНП\Логотипы ВНП\CFE logo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Центр предпринимательства- Альянс\ВНП\Логотипы ВНП\CFE logo_ru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F27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 wp14:anchorId="7059A403" wp14:editId="39F5FBE7">
            <wp:simplePos x="0" y="0"/>
            <wp:positionH relativeFrom="column">
              <wp:posOffset>6484620</wp:posOffset>
            </wp:positionH>
            <wp:positionV relativeFrom="paragraph">
              <wp:posOffset>763905</wp:posOffset>
            </wp:positionV>
            <wp:extent cx="2024380" cy="464820"/>
            <wp:effectExtent l="0" t="0" r="0" b="0"/>
            <wp:wrapThrough wrapText="bothSides">
              <wp:wrapPolygon edited="0">
                <wp:start x="0" y="0"/>
                <wp:lineTo x="0" y="20361"/>
                <wp:lineTo x="21343" y="20361"/>
                <wp:lineTo x="21343" y="0"/>
                <wp:lineTo x="0" y="0"/>
              </wp:wrapPolygon>
            </wp:wrapThrough>
            <wp:docPr id="3" name="Рисунок 2" descr="Z:\Симв.дизайн\логотипы\Логотип МБ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имв.дизайн\логотипы\Логотип МБУ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E85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686EB89" wp14:editId="4106B392">
            <wp:simplePos x="0" y="0"/>
            <wp:positionH relativeFrom="column">
              <wp:posOffset>2354580</wp:posOffset>
            </wp:positionH>
            <wp:positionV relativeFrom="paragraph">
              <wp:posOffset>544195</wp:posOffset>
            </wp:positionV>
            <wp:extent cx="617220" cy="958850"/>
            <wp:effectExtent l="0" t="0" r="0" b="0"/>
            <wp:wrapThrough wrapText="bothSides">
              <wp:wrapPolygon edited="0">
                <wp:start x="0" y="0"/>
                <wp:lineTo x="0" y="21028"/>
                <wp:lineTo x="20667" y="21028"/>
                <wp:lineTo x="20667" y="0"/>
                <wp:lineTo x="0" y="0"/>
              </wp:wrapPolygon>
            </wp:wrapThrough>
            <wp:docPr id="18" name="Рисунок 1" descr="Z:\Симв.дизайн\логотипы\лого_Администр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имв.дизайн\логотипы\лого_Администрац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E85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2A1A9D06" wp14:editId="5A06B2C4">
            <wp:simplePos x="0" y="0"/>
            <wp:positionH relativeFrom="column">
              <wp:posOffset>3177540</wp:posOffset>
            </wp:positionH>
            <wp:positionV relativeFrom="paragraph">
              <wp:posOffset>520065</wp:posOffset>
            </wp:positionV>
            <wp:extent cx="784860" cy="1150620"/>
            <wp:effectExtent l="0" t="0" r="0" b="0"/>
            <wp:wrapThrough wrapText="bothSides">
              <wp:wrapPolygon edited="0">
                <wp:start x="0" y="0"/>
                <wp:lineTo x="0" y="21099"/>
                <wp:lineTo x="20971" y="21099"/>
                <wp:lineTo x="20971" y="0"/>
                <wp:lineTo x="0" y="0"/>
              </wp:wrapPolygon>
            </wp:wrapThrough>
            <wp:docPr id="2" name="Рисунок 24" descr="F:\Логотипы ВНП\ВТ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оготипы ВНП\ВТПП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8B0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4E04DCE6" wp14:editId="2B9B3946">
            <wp:simplePos x="0" y="0"/>
            <wp:positionH relativeFrom="column">
              <wp:posOffset>4206240</wp:posOffset>
            </wp:positionH>
            <wp:positionV relativeFrom="paragraph">
              <wp:posOffset>603885</wp:posOffset>
            </wp:positionV>
            <wp:extent cx="937260" cy="895985"/>
            <wp:effectExtent l="0" t="0" r="0" b="0"/>
            <wp:wrapThrough wrapText="bothSides">
              <wp:wrapPolygon edited="0">
                <wp:start x="0" y="0"/>
                <wp:lineTo x="0" y="21125"/>
                <wp:lineTo x="21073" y="21125"/>
                <wp:lineTo x="21073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6B4">
        <w:rPr>
          <w:b/>
          <w:noProof/>
          <w:sz w:val="36"/>
          <w:szCs w:val="36"/>
          <w:lang w:eastAsia="ru-RU"/>
        </w:rPr>
        <w:drawing>
          <wp:inline distT="0" distB="0" distL="0" distR="0" wp14:anchorId="7CF10479" wp14:editId="45459230">
            <wp:extent cx="1752600" cy="563623"/>
            <wp:effectExtent l="0" t="0" r="0" b="8255"/>
            <wp:docPr id="1" name="Рисунок 1" descr="V:\Центр предпринимательства- Альянс\ВНП\Логотипы ВНП\Логотипы ВНП\ВНП_Россия. 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Центр предпринимательства- Альянс\ВНП\Логотипы ВНП\Логотипы ВНП\ВНП_Россия. лого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6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9061B93" wp14:editId="1A5C8B9B">
            <wp:extent cx="1115633" cy="558800"/>
            <wp:effectExtent l="0" t="0" r="8890" b="0"/>
            <wp:docPr id="9" name="Рисунок 9" descr="C:\Users\lena1c\Desktop\Scale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1c\Desktop\ScaleU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33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477" w:rsidRDefault="00647CBD" w:rsidP="00A80CDD">
      <w:pPr>
        <w:jc w:val="center"/>
        <w:rPr>
          <w:b/>
        </w:rPr>
      </w:pPr>
      <w:r>
        <w:rPr>
          <w:b/>
        </w:rPr>
        <w:t>Организаторы в Кирове:</w:t>
      </w:r>
      <w:r w:rsidR="00134C98" w:rsidRPr="00134C98">
        <w:rPr>
          <w:b/>
          <w:noProof/>
          <w:lang w:eastAsia="ru-RU"/>
        </w:rPr>
        <w:t xml:space="preserve"> </w:t>
      </w:r>
      <w:r w:rsidR="00722E85">
        <w:rPr>
          <w:b/>
          <w:noProof/>
          <w:lang w:eastAsia="ru-RU"/>
        </w:rPr>
        <w:drawing>
          <wp:inline distT="0" distB="0" distL="0" distR="0" wp14:anchorId="6B646B6F" wp14:editId="067A6F06">
            <wp:extent cx="1257300" cy="678814"/>
            <wp:effectExtent l="0" t="0" r="0" b="7620"/>
            <wp:docPr id="8" name="Рисунок 8" descr="V:\СДИ\ЛОГО\логотип СД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СДИ\ЛОГО\логотип СДИ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7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477" w:rsidRDefault="00CF3477" w:rsidP="00A80CDD">
      <w:pPr>
        <w:jc w:val="center"/>
        <w:rPr>
          <w:b/>
        </w:rPr>
      </w:pPr>
    </w:p>
    <w:p w:rsidR="003318D8" w:rsidRDefault="003318D8" w:rsidP="00647CBD">
      <w:pPr>
        <w:rPr>
          <w:b/>
        </w:rPr>
      </w:pPr>
    </w:p>
    <w:p w:rsidR="0098673C" w:rsidRDefault="000F560F" w:rsidP="00A80CDD">
      <w:pPr>
        <w:jc w:val="center"/>
        <w:rPr>
          <w:b/>
        </w:rPr>
      </w:pPr>
      <w:r>
        <w:rPr>
          <w:b/>
        </w:rPr>
        <w:t>Программа</w:t>
      </w:r>
      <w:r w:rsidR="00235B8D">
        <w:rPr>
          <w:b/>
        </w:rPr>
        <w:t xml:space="preserve"> ВСЕМИРНОЙ НЕДЕЛИ ПРЕДПРИНИМАТЕЛЬСТВА г. Киров, 2016 год.</w:t>
      </w:r>
    </w:p>
    <w:p w:rsidR="004C14DC" w:rsidRDefault="004C14DC" w:rsidP="00A80CDD">
      <w:pPr>
        <w:jc w:val="center"/>
        <w:rPr>
          <w:b/>
        </w:rPr>
      </w:pPr>
      <w:r>
        <w:rPr>
          <w:b/>
        </w:rPr>
        <w:t>Участие во всех мероприятиях</w:t>
      </w:r>
      <w:r w:rsidR="00947E65">
        <w:rPr>
          <w:b/>
        </w:rPr>
        <w:t xml:space="preserve"> - </w:t>
      </w:r>
      <w:r>
        <w:rPr>
          <w:b/>
        </w:rPr>
        <w:t>бесплатно.</w:t>
      </w:r>
    </w:p>
    <w:tbl>
      <w:tblPr>
        <w:tblStyle w:val="a3"/>
        <w:tblW w:w="11962" w:type="dxa"/>
        <w:tblLook w:val="04A0" w:firstRow="1" w:lastRow="0" w:firstColumn="1" w:lastColumn="0" w:noHBand="0" w:noVBand="1"/>
      </w:tblPr>
      <w:tblGrid>
        <w:gridCol w:w="534"/>
        <w:gridCol w:w="1418"/>
        <w:gridCol w:w="3544"/>
        <w:gridCol w:w="2402"/>
        <w:gridCol w:w="4064"/>
      </w:tblGrid>
      <w:tr w:rsidR="00FF09F8" w:rsidRPr="00282AF6" w:rsidTr="00C24109">
        <w:tc>
          <w:tcPr>
            <w:tcW w:w="534" w:type="dxa"/>
            <w:vAlign w:val="center"/>
          </w:tcPr>
          <w:p w:rsidR="00FF09F8" w:rsidRPr="00282AF6" w:rsidRDefault="00FF09F8" w:rsidP="00944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82AF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82AF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418" w:type="dxa"/>
            <w:vAlign w:val="center"/>
          </w:tcPr>
          <w:p w:rsidR="00FF09F8" w:rsidRPr="00282AF6" w:rsidRDefault="00FF09F8" w:rsidP="00944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  <w:b/>
              </w:rPr>
              <w:t>Дата, время проведения</w:t>
            </w:r>
          </w:p>
        </w:tc>
        <w:tc>
          <w:tcPr>
            <w:tcW w:w="3544" w:type="dxa"/>
            <w:vAlign w:val="center"/>
          </w:tcPr>
          <w:p w:rsidR="00FF09F8" w:rsidRPr="00282AF6" w:rsidRDefault="00FF09F8" w:rsidP="00944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402" w:type="dxa"/>
            <w:vAlign w:val="center"/>
          </w:tcPr>
          <w:p w:rsidR="00FF09F8" w:rsidRPr="00282AF6" w:rsidRDefault="00FF09F8" w:rsidP="00944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4064" w:type="dxa"/>
            <w:vAlign w:val="center"/>
          </w:tcPr>
          <w:p w:rsidR="00FF09F8" w:rsidRPr="00282AF6" w:rsidRDefault="004B44DF" w:rsidP="00944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FF09F8" w:rsidRPr="00282AF6" w:rsidTr="00C24109">
        <w:tc>
          <w:tcPr>
            <w:tcW w:w="534" w:type="dxa"/>
          </w:tcPr>
          <w:p w:rsidR="00FF09F8" w:rsidRPr="00C24109" w:rsidRDefault="00FF09F8" w:rsidP="00C24109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9F8" w:rsidRPr="00282AF6" w:rsidRDefault="00FF09F8" w:rsidP="00A00BA9">
            <w:pPr>
              <w:jc w:val="center"/>
              <w:rPr>
                <w:rFonts w:ascii="Times New Roman" w:hAnsi="Times New Roman" w:cs="Times New Roman"/>
              </w:rPr>
            </w:pPr>
          </w:p>
          <w:p w:rsidR="00FF09F8" w:rsidRPr="00282AF6" w:rsidRDefault="00FF09F8" w:rsidP="00A00BA9">
            <w:pPr>
              <w:jc w:val="center"/>
              <w:rPr>
                <w:rFonts w:ascii="Times New Roman" w:hAnsi="Times New Roman" w:cs="Times New Roman"/>
              </w:rPr>
            </w:pPr>
          </w:p>
          <w:p w:rsidR="00FF09F8" w:rsidRPr="00282AF6" w:rsidRDefault="00FF09F8" w:rsidP="00A00BA9">
            <w:pPr>
              <w:jc w:val="center"/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14 ноября</w:t>
            </w:r>
          </w:p>
          <w:p w:rsidR="00FF09F8" w:rsidRPr="00282AF6" w:rsidRDefault="00FF09F8" w:rsidP="00A00BA9">
            <w:pPr>
              <w:jc w:val="center"/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10.00-12.00</w:t>
            </w:r>
          </w:p>
          <w:p w:rsidR="00FF09F8" w:rsidRPr="00282AF6" w:rsidRDefault="00FF09F8" w:rsidP="005B0DA6">
            <w:pPr>
              <w:rPr>
                <w:rFonts w:ascii="Times New Roman" w:hAnsi="Times New Roman" w:cs="Times New Roman"/>
              </w:rPr>
            </w:pPr>
          </w:p>
          <w:p w:rsidR="00FF09F8" w:rsidRPr="00282AF6" w:rsidRDefault="00FF09F8" w:rsidP="00A00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647C1" w:rsidRPr="00282AF6" w:rsidRDefault="009647C1" w:rsidP="009F17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09F8" w:rsidRPr="00282AF6" w:rsidRDefault="00CA14A1" w:rsidP="006101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4A1">
              <w:rPr>
                <w:rFonts w:ascii="Times New Roman" w:hAnsi="Times New Roman" w:cs="Times New Roman"/>
                <w:b/>
              </w:rPr>
              <w:t xml:space="preserve">Открытая сессия, посвященная </w:t>
            </w:r>
            <w:r w:rsidR="006101B4">
              <w:rPr>
                <w:rFonts w:ascii="Times New Roman" w:hAnsi="Times New Roman" w:cs="Times New Roman"/>
                <w:b/>
              </w:rPr>
              <w:t>началу</w:t>
            </w:r>
            <w:r w:rsidRPr="00CA14A1">
              <w:rPr>
                <w:rFonts w:ascii="Times New Roman" w:hAnsi="Times New Roman" w:cs="Times New Roman"/>
                <w:b/>
              </w:rPr>
              <w:t xml:space="preserve"> Всемирной недели предпринимательства</w:t>
            </w:r>
          </w:p>
        </w:tc>
        <w:tc>
          <w:tcPr>
            <w:tcW w:w="2402" w:type="dxa"/>
          </w:tcPr>
          <w:p w:rsidR="00241C4D" w:rsidRPr="00282AF6" w:rsidRDefault="006C1D6E" w:rsidP="00241C4D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 xml:space="preserve">г. Киров, </w:t>
            </w:r>
            <w:r w:rsidR="00F3774A" w:rsidRPr="00F3774A">
              <w:rPr>
                <w:rFonts w:ascii="Times New Roman" w:hAnsi="Times New Roman" w:cs="Times New Roman"/>
              </w:rPr>
              <w:t>ул.</w:t>
            </w:r>
            <w:r w:rsidR="00F377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3774A" w:rsidRPr="00F3774A">
              <w:rPr>
                <w:rFonts w:ascii="Times New Roman" w:hAnsi="Times New Roman" w:cs="Times New Roman"/>
              </w:rPr>
              <w:t>Московская</w:t>
            </w:r>
            <w:proofErr w:type="gramEnd"/>
            <w:r w:rsidR="00F3774A" w:rsidRPr="00F3774A">
              <w:rPr>
                <w:rFonts w:ascii="Times New Roman" w:hAnsi="Times New Roman" w:cs="Times New Roman"/>
              </w:rPr>
              <w:t>, 36</w:t>
            </w:r>
            <w:r w:rsidR="00241C4D">
              <w:rPr>
                <w:rFonts w:ascii="Times New Roman" w:hAnsi="Times New Roman" w:cs="Times New Roman"/>
              </w:rPr>
              <w:t xml:space="preserve">, </w:t>
            </w:r>
            <w:r w:rsidR="00F3774A" w:rsidRPr="00F3774A">
              <w:rPr>
                <w:rFonts w:ascii="Times New Roman" w:hAnsi="Times New Roman" w:cs="Times New Roman"/>
              </w:rPr>
              <w:t>актов</w:t>
            </w:r>
            <w:r w:rsidR="00F3774A">
              <w:rPr>
                <w:rFonts w:ascii="Times New Roman" w:hAnsi="Times New Roman" w:cs="Times New Roman"/>
              </w:rPr>
              <w:t>ый</w:t>
            </w:r>
            <w:r w:rsidR="00F3774A" w:rsidRPr="00F3774A">
              <w:rPr>
                <w:rFonts w:ascii="Times New Roman" w:hAnsi="Times New Roman" w:cs="Times New Roman"/>
              </w:rPr>
              <w:t xml:space="preserve"> зал </w:t>
            </w:r>
            <w:r w:rsidR="00241C4D">
              <w:rPr>
                <w:rFonts w:ascii="Times New Roman" w:hAnsi="Times New Roman" w:cs="Times New Roman"/>
              </w:rPr>
              <w:t>учебного корпуса №1</w:t>
            </w:r>
            <w:r w:rsidR="004565A0">
              <w:rPr>
                <w:rFonts w:ascii="Times New Roman" w:hAnsi="Times New Roman" w:cs="Times New Roman"/>
              </w:rPr>
              <w:t xml:space="preserve"> </w:t>
            </w:r>
            <w:r w:rsidR="00241C4D" w:rsidRPr="00241C4D">
              <w:rPr>
                <w:rFonts w:ascii="Times New Roman" w:hAnsi="Times New Roman" w:cs="Times New Roman"/>
              </w:rPr>
              <w:t xml:space="preserve">Вятского государственного университета </w:t>
            </w:r>
          </w:p>
        </w:tc>
        <w:tc>
          <w:tcPr>
            <w:tcW w:w="4064" w:type="dxa"/>
          </w:tcPr>
          <w:p w:rsidR="004B44DF" w:rsidRPr="00282AF6" w:rsidRDefault="004B44DF" w:rsidP="006615D3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Предварительная регистрация по телефону 21-77-47.</w:t>
            </w:r>
          </w:p>
          <w:p w:rsidR="00FF09F8" w:rsidRPr="00282AF6" w:rsidRDefault="009609EE" w:rsidP="004B44DF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К</w:t>
            </w:r>
            <w:r w:rsidR="006C1D6E" w:rsidRPr="00282AF6">
              <w:rPr>
                <w:rFonts w:ascii="Times New Roman" w:hAnsi="Times New Roman" w:cs="Times New Roman"/>
              </w:rPr>
              <w:t>оличество участников ограничено</w:t>
            </w:r>
          </w:p>
        </w:tc>
      </w:tr>
      <w:tr w:rsidR="004D3F48" w:rsidRPr="00282AF6" w:rsidTr="00C24109">
        <w:tc>
          <w:tcPr>
            <w:tcW w:w="534" w:type="dxa"/>
          </w:tcPr>
          <w:p w:rsidR="004D3F48" w:rsidRPr="00C24109" w:rsidRDefault="004D3F48" w:rsidP="00C24109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4D3F48" w:rsidRPr="00282AF6" w:rsidRDefault="004D3F48" w:rsidP="004D3F48">
            <w:pPr>
              <w:jc w:val="center"/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14 ноября</w:t>
            </w:r>
          </w:p>
          <w:p w:rsidR="004D3F48" w:rsidRPr="00282AF6" w:rsidRDefault="004D3F48" w:rsidP="004D3F48">
            <w:pPr>
              <w:jc w:val="center"/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3544" w:type="dxa"/>
          </w:tcPr>
          <w:p w:rsidR="004D3F48" w:rsidRPr="00282AF6" w:rsidRDefault="004D3F48" w:rsidP="004D3F48">
            <w:pPr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  <w:b/>
              </w:rPr>
              <w:t>Круглый стол «Реализация проекта «Вятка гостеприимная»</w:t>
            </w:r>
          </w:p>
        </w:tc>
        <w:tc>
          <w:tcPr>
            <w:tcW w:w="2402" w:type="dxa"/>
          </w:tcPr>
          <w:p w:rsidR="004D3F48" w:rsidRPr="00282AF6" w:rsidRDefault="004D3F48" w:rsidP="00045A15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 xml:space="preserve">г. Киров, ул. </w:t>
            </w:r>
            <w:proofErr w:type="gramStart"/>
            <w:r w:rsidRPr="00282AF6">
              <w:rPr>
                <w:rFonts w:ascii="Times New Roman" w:hAnsi="Times New Roman" w:cs="Times New Roman"/>
              </w:rPr>
              <w:t>Спасская</w:t>
            </w:r>
            <w:proofErr w:type="gramEnd"/>
            <w:r w:rsidRPr="00282AF6">
              <w:rPr>
                <w:rFonts w:ascii="Times New Roman" w:hAnsi="Times New Roman" w:cs="Times New Roman"/>
              </w:rPr>
              <w:t xml:space="preserve"> 41а, Дом </w:t>
            </w:r>
            <w:proofErr w:type="spellStart"/>
            <w:r w:rsidRPr="00282AF6">
              <w:rPr>
                <w:rFonts w:ascii="Times New Roman" w:hAnsi="Times New Roman" w:cs="Times New Roman"/>
              </w:rPr>
              <w:t>Витберга</w:t>
            </w:r>
            <w:proofErr w:type="spellEnd"/>
          </w:p>
        </w:tc>
        <w:tc>
          <w:tcPr>
            <w:tcW w:w="4064" w:type="dxa"/>
          </w:tcPr>
          <w:p w:rsidR="004D3F48" w:rsidRPr="00282AF6" w:rsidRDefault="004D3F48" w:rsidP="00045A15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Предварительная регистрация по телефону 21-77-47.</w:t>
            </w:r>
          </w:p>
          <w:p w:rsidR="004D3F48" w:rsidRPr="00282AF6" w:rsidRDefault="004D3F48" w:rsidP="00045A15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Количество участников ограничено</w:t>
            </w:r>
          </w:p>
        </w:tc>
      </w:tr>
      <w:tr w:rsidR="004D3F48" w:rsidRPr="00282AF6" w:rsidTr="00C24109">
        <w:trPr>
          <w:trHeight w:val="792"/>
        </w:trPr>
        <w:tc>
          <w:tcPr>
            <w:tcW w:w="534" w:type="dxa"/>
          </w:tcPr>
          <w:p w:rsidR="004D3F48" w:rsidRPr="00C24109" w:rsidRDefault="004D3F48" w:rsidP="00C24109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4D3F48" w:rsidRPr="00282AF6" w:rsidRDefault="004D3F48" w:rsidP="009647C1">
            <w:pPr>
              <w:jc w:val="center"/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15 ноября</w:t>
            </w:r>
          </w:p>
          <w:p w:rsidR="004D3F48" w:rsidRPr="00282AF6" w:rsidRDefault="004D3F48" w:rsidP="009647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</w:rPr>
              <w:t>14.00-17.15</w:t>
            </w:r>
          </w:p>
        </w:tc>
        <w:tc>
          <w:tcPr>
            <w:tcW w:w="3544" w:type="dxa"/>
          </w:tcPr>
          <w:p w:rsidR="004D3F48" w:rsidRPr="00282AF6" w:rsidRDefault="004D3F48" w:rsidP="00245AF6">
            <w:pPr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  <w:b/>
              </w:rPr>
              <w:t>Круглый стол «Микрофинансирование: эволюция рынка»</w:t>
            </w:r>
          </w:p>
        </w:tc>
        <w:tc>
          <w:tcPr>
            <w:tcW w:w="2402" w:type="dxa"/>
          </w:tcPr>
          <w:p w:rsidR="004D3F48" w:rsidRPr="00282AF6" w:rsidRDefault="004D3F48" w:rsidP="006C1D6E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 xml:space="preserve">г. Киров, ул. </w:t>
            </w:r>
            <w:proofErr w:type="gramStart"/>
            <w:r w:rsidRPr="00282AF6">
              <w:rPr>
                <w:rFonts w:ascii="Times New Roman" w:hAnsi="Times New Roman" w:cs="Times New Roman"/>
              </w:rPr>
              <w:t>Профсоюзная</w:t>
            </w:r>
            <w:proofErr w:type="gramEnd"/>
            <w:r w:rsidRPr="00282AF6">
              <w:rPr>
                <w:rFonts w:ascii="Times New Roman" w:hAnsi="Times New Roman" w:cs="Times New Roman"/>
              </w:rPr>
              <w:t xml:space="preserve">, 1, </w:t>
            </w:r>
            <w:r>
              <w:rPr>
                <w:rFonts w:ascii="Times New Roman" w:hAnsi="Times New Roman" w:cs="Times New Roman"/>
              </w:rPr>
              <w:t>БЦ </w:t>
            </w:r>
            <w:r w:rsidRPr="00282AF6">
              <w:rPr>
                <w:rFonts w:ascii="Times New Roman" w:hAnsi="Times New Roman" w:cs="Times New Roman"/>
              </w:rPr>
              <w:t>«Кристалл»</w:t>
            </w:r>
          </w:p>
        </w:tc>
        <w:tc>
          <w:tcPr>
            <w:tcW w:w="4064" w:type="dxa"/>
          </w:tcPr>
          <w:p w:rsidR="004D3F48" w:rsidRPr="00282AF6" w:rsidRDefault="004D3F48" w:rsidP="004C14DC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Предварительная регистрация по телефону 21-77-47.</w:t>
            </w:r>
          </w:p>
          <w:p w:rsidR="004D3F48" w:rsidRPr="00282AF6" w:rsidRDefault="004D3F48" w:rsidP="004C14DC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Количество участников ограничено</w:t>
            </w:r>
          </w:p>
        </w:tc>
      </w:tr>
      <w:tr w:rsidR="004D3F48" w:rsidRPr="00282AF6" w:rsidTr="00C24109">
        <w:tc>
          <w:tcPr>
            <w:tcW w:w="534" w:type="dxa"/>
          </w:tcPr>
          <w:p w:rsidR="004D3F48" w:rsidRPr="00C24109" w:rsidRDefault="004D3F48" w:rsidP="00C24109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4D3F48" w:rsidRPr="00282AF6" w:rsidRDefault="004D3F48" w:rsidP="00203B37">
            <w:pPr>
              <w:jc w:val="center"/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15 ноября</w:t>
            </w:r>
          </w:p>
          <w:p w:rsidR="004D3F48" w:rsidRPr="00282AF6" w:rsidRDefault="004D3F48" w:rsidP="00203B37">
            <w:pPr>
              <w:jc w:val="center"/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17.00-18.30</w:t>
            </w:r>
          </w:p>
        </w:tc>
        <w:tc>
          <w:tcPr>
            <w:tcW w:w="3544" w:type="dxa"/>
          </w:tcPr>
          <w:p w:rsidR="004D3F48" w:rsidRPr="00282AF6" w:rsidRDefault="004D3F48" w:rsidP="00245AF6">
            <w:pPr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Комиссия </w:t>
            </w:r>
            <w:r w:rsidR="00245AF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Общественной палаты Кировской области</w:t>
            </w:r>
            <w:r w:rsidRPr="00282AF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по экономике</w:t>
            </w:r>
          </w:p>
        </w:tc>
        <w:tc>
          <w:tcPr>
            <w:tcW w:w="2402" w:type="dxa"/>
          </w:tcPr>
          <w:p w:rsidR="004D3F48" w:rsidRPr="00282AF6" w:rsidRDefault="004D3F48" w:rsidP="006C1D6E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г. Киров, ул. Дерендяева,23, каб.222</w:t>
            </w:r>
          </w:p>
        </w:tc>
        <w:tc>
          <w:tcPr>
            <w:tcW w:w="4064" w:type="dxa"/>
          </w:tcPr>
          <w:p w:rsidR="004D3F48" w:rsidRPr="00282AF6" w:rsidRDefault="004D3F48" w:rsidP="00947E65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Предварительная регистрация по телефону 21-77-47.</w:t>
            </w:r>
          </w:p>
          <w:p w:rsidR="004D3F48" w:rsidRPr="00282AF6" w:rsidRDefault="004D3F48" w:rsidP="00947E65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Количество участников ограничено</w:t>
            </w:r>
          </w:p>
        </w:tc>
      </w:tr>
      <w:tr w:rsidR="00FE3DBE" w:rsidRPr="00282AF6" w:rsidTr="00EE2956">
        <w:trPr>
          <w:trHeight w:val="1692"/>
        </w:trPr>
        <w:tc>
          <w:tcPr>
            <w:tcW w:w="534" w:type="dxa"/>
          </w:tcPr>
          <w:p w:rsidR="00FE3DBE" w:rsidRDefault="00FE3DBE" w:rsidP="00045A15">
            <w:pPr>
              <w:ind w:left="-720"/>
              <w:rPr>
                <w:rFonts w:ascii="Times New Roman" w:hAnsi="Times New Roman" w:cs="Times New Roman"/>
                <w:b/>
              </w:rPr>
            </w:pPr>
          </w:p>
          <w:p w:rsidR="00FE3DBE" w:rsidRPr="00C24109" w:rsidRDefault="00FE3DBE" w:rsidP="00045A15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E3DBE" w:rsidRPr="00282AF6" w:rsidRDefault="00FE3DBE" w:rsidP="00045A15">
            <w:pPr>
              <w:jc w:val="center"/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15 ноября</w:t>
            </w:r>
          </w:p>
          <w:p w:rsidR="00FE3DBE" w:rsidRPr="00C63890" w:rsidRDefault="00FE3DBE" w:rsidP="00045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890">
              <w:rPr>
                <w:rFonts w:ascii="Times New Roman" w:hAnsi="Times New Roman" w:cs="Times New Roman"/>
                <w:sz w:val="20"/>
                <w:szCs w:val="20"/>
              </w:rPr>
              <w:t>(время проведения уточняется, вторая дата уточняется)</w:t>
            </w:r>
          </w:p>
        </w:tc>
        <w:tc>
          <w:tcPr>
            <w:tcW w:w="3544" w:type="dxa"/>
          </w:tcPr>
          <w:p w:rsidR="00FE3DBE" w:rsidRPr="00282AF6" w:rsidRDefault="00FE3DBE" w:rsidP="00045A1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82AF6">
              <w:rPr>
                <w:rFonts w:ascii="Times New Roman" w:hAnsi="Times New Roman" w:cs="Times New Roman"/>
                <w:b/>
              </w:rPr>
              <w:t>Бизнес-уроки</w:t>
            </w:r>
            <w:proofErr w:type="gramEnd"/>
            <w:r w:rsidRPr="00282AF6">
              <w:rPr>
                <w:rFonts w:ascii="Times New Roman" w:hAnsi="Times New Roman" w:cs="Times New Roman"/>
                <w:b/>
              </w:rPr>
              <w:t xml:space="preserve"> «История успеха – от идеи к бизнесу» от основателя компании «</w:t>
            </w:r>
            <w:proofErr w:type="spellStart"/>
            <w:r w:rsidRPr="00282AF6">
              <w:rPr>
                <w:rFonts w:ascii="Times New Roman" w:hAnsi="Times New Roman" w:cs="Times New Roman"/>
                <w:b/>
              </w:rPr>
              <w:t>МиКо</w:t>
            </w:r>
            <w:proofErr w:type="spellEnd"/>
            <w:r w:rsidRPr="00282AF6">
              <w:rPr>
                <w:rFonts w:ascii="Times New Roman" w:hAnsi="Times New Roman" w:cs="Times New Roman"/>
                <w:b/>
              </w:rPr>
              <w:t>» Матанцевой Е</w:t>
            </w:r>
            <w:r>
              <w:rPr>
                <w:rFonts w:ascii="Times New Roman" w:hAnsi="Times New Roman" w:cs="Times New Roman"/>
                <w:b/>
              </w:rPr>
              <w:t>катерины</w:t>
            </w:r>
          </w:p>
        </w:tc>
        <w:tc>
          <w:tcPr>
            <w:tcW w:w="2402" w:type="dxa"/>
          </w:tcPr>
          <w:p w:rsidR="00FE3DBE" w:rsidRPr="00282AF6" w:rsidRDefault="00FE3DBE" w:rsidP="00045A15">
            <w:pPr>
              <w:rPr>
                <w:rFonts w:ascii="Times New Roman" w:hAnsi="Times New Roman" w:cs="Times New Roman"/>
              </w:rPr>
            </w:pPr>
            <w:proofErr w:type="spellStart"/>
            <w:r w:rsidRPr="00282AF6">
              <w:rPr>
                <w:rFonts w:ascii="Times New Roman" w:hAnsi="Times New Roman" w:cs="Times New Roman"/>
              </w:rPr>
              <w:t>ССУЗы</w:t>
            </w:r>
            <w:proofErr w:type="spellEnd"/>
            <w:r w:rsidRPr="00282AF6">
              <w:rPr>
                <w:rFonts w:ascii="Times New Roman" w:hAnsi="Times New Roman" w:cs="Times New Roman"/>
              </w:rPr>
              <w:t xml:space="preserve">  и ВУЗы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г. </w:t>
            </w:r>
            <w:r w:rsidRPr="00282AF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Киров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</w:t>
            </w:r>
          </w:p>
        </w:tc>
        <w:tc>
          <w:tcPr>
            <w:tcW w:w="4064" w:type="dxa"/>
          </w:tcPr>
          <w:p w:rsidR="00FE3DBE" w:rsidRPr="00282AF6" w:rsidRDefault="00FE3DBE" w:rsidP="00045A15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Предварительная регистрация по телефону 66-01-33.</w:t>
            </w:r>
          </w:p>
          <w:p w:rsidR="00FE3DBE" w:rsidRPr="00282AF6" w:rsidRDefault="00FE3DBE" w:rsidP="00045A15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Количество участников ограничено</w:t>
            </w:r>
          </w:p>
        </w:tc>
      </w:tr>
      <w:tr w:rsidR="004D3F48" w:rsidRPr="00282AF6" w:rsidTr="001A5E1C">
        <w:trPr>
          <w:trHeight w:val="1273"/>
        </w:trPr>
        <w:tc>
          <w:tcPr>
            <w:tcW w:w="534" w:type="dxa"/>
          </w:tcPr>
          <w:p w:rsidR="004D3F48" w:rsidRPr="00C24109" w:rsidRDefault="004D3F48" w:rsidP="00C24109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4D3F48" w:rsidRPr="00282AF6" w:rsidRDefault="004D3F48" w:rsidP="00203B37">
            <w:pPr>
              <w:jc w:val="center"/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16 ноября</w:t>
            </w:r>
          </w:p>
          <w:p w:rsidR="004D3F48" w:rsidRPr="00282AF6" w:rsidRDefault="004D3F48" w:rsidP="00203B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</w:rPr>
              <w:t>13.00-17.00</w:t>
            </w:r>
          </w:p>
        </w:tc>
        <w:tc>
          <w:tcPr>
            <w:tcW w:w="3544" w:type="dxa"/>
          </w:tcPr>
          <w:p w:rsidR="004D3F48" w:rsidRPr="00282AF6" w:rsidRDefault="004D3F48" w:rsidP="009F17F6">
            <w:pPr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  <w:b/>
              </w:rPr>
              <w:t>Проект «</w:t>
            </w:r>
            <w:r w:rsidRPr="00282AF6">
              <w:rPr>
                <w:rFonts w:ascii="Times New Roman" w:hAnsi="Times New Roman" w:cs="Times New Roman"/>
                <w:b/>
                <w:lang w:val="en-US"/>
              </w:rPr>
              <w:t>Case</w:t>
            </w:r>
            <w:r w:rsidRPr="00282AF6">
              <w:rPr>
                <w:rFonts w:ascii="Times New Roman" w:hAnsi="Times New Roman" w:cs="Times New Roman"/>
                <w:b/>
              </w:rPr>
              <w:t>-</w:t>
            </w:r>
            <w:r w:rsidRPr="00282AF6">
              <w:rPr>
                <w:rFonts w:ascii="Times New Roman" w:hAnsi="Times New Roman" w:cs="Times New Roman"/>
                <w:b/>
                <w:lang w:val="en-US"/>
              </w:rPr>
              <w:t>club</w:t>
            </w:r>
            <w:r w:rsidRPr="00282AF6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02" w:type="dxa"/>
          </w:tcPr>
          <w:p w:rsidR="004D3F48" w:rsidRPr="00282AF6" w:rsidRDefault="004D3F48" w:rsidP="006C1D6E">
            <w:pPr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г. Киров, ул. Сурикова, 36, учебный центр АО КБ «Хлынов»</w:t>
            </w:r>
          </w:p>
        </w:tc>
        <w:tc>
          <w:tcPr>
            <w:tcW w:w="4064" w:type="dxa"/>
          </w:tcPr>
          <w:p w:rsidR="004D3F48" w:rsidRPr="00282AF6" w:rsidRDefault="004D3F48" w:rsidP="00947E65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Предварительная регистрация по телефону 21-77-47.</w:t>
            </w:r>
          </w:p>
          <w:p w:rsidR="004D3F48" w:rsidRPr="00282AF6" w:rsidRDefault="004D3F48" w:rsidP="00947E65">
            <w:pPr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</w:rPr>
              <w:t>Количество участников ограничено</w:t>
            </w:r>
          </w:p>
        </w:tc>
      </w:tr>
      <w:tr w:rsidR="007519CB" w:rsidRPr="00282AF6" w:rsidTr="00EE2956">
        <w:trPr>
          <w:trHeight w:val="1676"/>
        </w:trPr>
        <w:tc>
          <w:tcPr>
            <w:tcW w:w="534" w:type="dxa"/>
          </w:tcPr>
          <w:p w:rsidR="007519CB" w:rsidRPr="00C24109" w:rsidRDefault="007519CB" w:rsidP="00C24109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7519CB" w:rsidRPr="00282AF6" w:rsidRDefault="007519CB" w:rsidP="007519CB">
            <w:pPr>
              <w:jc w:val="center"/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282AF6">
              <w:rPr>
                <w:rFonts w:ascii="Times New Roman" w:hAnsi="Times New Roman" w:cs="Times New Roman"/>
              </w:rPr>
              <w:t xml:space="preserve"> ноября</w:t>
            </w:r>
          </w:p>
          <w:p w:rsidR="007519CB" w:rsidRPr="00282AF6" w:rsidRDefault="007519CB" w:rsidP="007519CB">
            <w:pPr>
              <w:jc w:val="center"/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10.00-13.00</w:t>
            </w:r>
          </w:p>
        </w:tc>
        <w:tc>
          <w:tcPr>
            <w:tcW w:w="3544" w:type="dxa"/>
          </w:tcPr>
          <w:p w:rsidR="007519CB" w:rsidRPr="00282AF6" w:rsidRDefault="007519CB" w:rsidP="007519CB">
            <w:pPr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  <w:b/>
              </w:rPr>
              <w:t>Женское предпринимательство.</w:t>
            </w:r>
          </w:p>
          <w:p w:rsidR="007519CB" w:rsidRPr="00282AF6" w:rsidRDefault="007519CB" w:rsidP="007519CB">
            <w:pPr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  <w:b/>
              </w:rPr>
              <w:t>Бизнес-урок «Женщины в современной экономике:  курс на предпринимательство?»</w:t>
            </w:r>
          </w:p>
        </w:tc>
        <w:tc>
          <w:tcPr>
            <w:tcW w:w="2402" w:type="dxa"/>
          </w:tcPr>
          <w:p w:rsidR="007519CB" w:rsidRPr="00282AF6" w:rsidRDefault="007519CB" w:rsidP="007519CB">
            <w:pPr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г. Киров</w:t>
            </w:r>
            <w:r w:rsidRPr="00282AF6">
              <w:rPr>
                <w:rFonts w:ascii="Times New Roman" w:hAnsi="Times New Roman" w:cs="Times New Roman"/>
              </w:rPr>
              <w:t xml:space="preserve">, </w:t>
            </w:r>
            <w:r w:rsidRPr="00282A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Октябрьский проспект, 96, с</w:t>
            </w:r>
            <w:r w:rsidRPr="00282AF6">
              <w:rPr>
                <w:rFonts w:ascii="Times New Roman" w:hAnsi="Times New Roman" w:cs="Times New Roman"/>
              </w:rPr>
              <w:t xml:space="preserve">тудия </w:t>
            </w:r>
            <w:r w:rsidRPr="00282A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Pr="00282A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Beauty</w:t>
            </w:r>
            <w:proofErr w:type="spellEnd"/>
            <w:r w:rsidRPr="00282A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82A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House</w:t>
            </w:r>
            <w:proofErr w:type="spellEnd"/>
            <w:r w:rsidRPr="00282A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4064" w:type="dxa"/>
          </w:tcPr>
          <w:p w:rsidR="007519CB" w:rsidRPr="00282AF6" w:rsidRDefault="007519CB" w:rsidP="007519CB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Предварительная регистрация по телефону 21-77-47.</w:t>
            </w:r>
          </w:p>
          <w:p w:rsidR="007519CB" w:rsidRPr="00282AF6" w:rsidRDefault="007519CB" w:rsidP="007519CB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Количество участников ограничено</w:t>
            </w:r>
          </w:p>
        </w:tc>
      </w:tr>
      <w:tr w:rsidR="007519CB" w:rsidRPr="00282AF6" w:rsidTr="00EE2956">
        <w:trPr>
          <w:trHeight w:val="1415"/>
        </w:trPr>
        <w:tc>
          <w:tcPr>
            <w:tcW w:w="534" w:type="dxa"/>
          </w:tcPr>
          <w:p w:rsidR="007519CB" w:rsidRPr="00C24109" w:rsidRDefault="007519CB" w:rsidP="00C24109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7519CB" w:rsidRPr="00282AF6" w:rsidRDefault="007519CB" w:rsidP="00603C79">
            <w:pPr>
              <w:jc w:val="center"/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17 ноября</w:t>
            </w:r>
          </w:p>
          <w:p w:rsidR="007519CB" w:rsidRPr="00282AF6" w:rsidRDefault="007519CB" w:rsidP="00603C79">
            <w:pPr>
              <w:jc w:val="center"/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.00-16.</w:t>
            </w:r>
            <w:r w:rsidRPr="00282AF6">
              <w:rPr>
                <w:rFonts w:ascii="Times New Roman" w:hAnsi="Times New Roman" w:cs="Times New Roman"/>
              </w:rPr>
              <w:t>00</w:t>
            </w:r>
          </w:p>
          <w:p w:rsidR="007519CB" w:rsidRPr="00282AF6" w:rsidRDefault="007519CB" w:rsidP="00603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519CB" w:rsidRPr="00282AF6" w:rsidRDefault="007519CB" w:rsidP="00DB512F">
            <w:pPr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  <w:b/>
              </w:rPr>
              <w:t>Семинар «Допуск продукции на рынок в рамках законодательства о техническом регулировании»</w:t>
            </w:r>
          </w:p>
        </w:tc>
        <w:tc>
          <w:tcPr>
            <w:tcW w:w="2402" w:type="dxa"/>
          </w:tcPr>
          <w:p w:rsidR="007519CB" w:rsidRPr="00282AF6" w:rsidRDefault="007519CB" w:rsidP="00FB5DE4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г. Киров</w:t>
            </w:r>
            <w:r w:rsidRPr="00282AF6">
              <w:rPr>
                <w:rFonts w:ascii="Times New Roman" w:hAnsi="Times New Roman" w:cs="Times New Roman"/>
              </w:rPr>
              <w:t>, ул. И. Попова, 9, ФБУ «Кировский ЦСМ»</w:t>
            </w:r>
          </w:p>
        </w:tc>
        <w:tc>
          <w:tcPr>
            <w:tcW w:w="4064" w:type="dxa"/>
          </w:tcPr>
          <w:p w:rsidR="007519CB" w:rsidRPr="00282AF6" w:rsidRDefault="007519CB" w:rsidP="00947E65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Предварительная регистрация по телефону 21-77-47.</w:t>
            </w:r>
          </w:p>
          <w:p w:rsidR="007519CB" w:rsidRPr="00282AF6" w:rsidRDefault="007519CB" w:rsidP="00947E65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Количество участников ограничено</w:t>
            </w:r>
          </w:p>
        </w:tc>
      </w:tr>
      <w:tr w:rsidR="009770AC" w:rsidRPr="00282AF6" w:rsidTr="00EE2956">
        <w:trPr>
          <w:trHeight w:val="1277"/>
        </w:trPr>
        <w:tc>
          <w:tcPr>
            <w:tcW w:w="534" w:type="dxa"/>
          </w:tcPr>
          <w:p w:rsidR="009770AC" w:rsidRPr="00C24109" w:rsidRDefault="009770AC" w:rsidP="00C24109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9770AC" w:rsidRDefault="009770AC" w:rsidP="00603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ноября</w:t>
            </w:r>
          </w:p>
          <w:p w:rsidR="009770AC" w:rsidRPr="00282AF6" w:rsidRDefault="006A7C12" w:rsidP="00603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3544" w:type="dxa"/>
          </w:tcPr>
          <w:p w:rsidR="009770AC" w:rsidRPr="00282AF6" w:rsidRDefault="006A7C12" w:rsidP="00DB51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Заседание коалиции</w:t>
            </w:r>
            <w:r w:rsidR="009B7109">
              <w:rPr>
                <w:rFonts w:ascii="Times New Roman" w:hAnsi="Times New Roman" w:cs="Times New Roman"/>
                <w:b/>
              </w:rPr>
              <w:t xml:space="preserve"> </w:t>
            </w:r>
            <w:r w:rsidR="009B7109" w:rsidRPr="00767D01">
              <w:rPr>
                <w:rFonts w:ascii="Times New Roman" w:hAnsi="Times New Roman" w:cs="Times New Roman"/>
              </w:rPr>
              <w:t>(точное название утверждается)</w:t>
            </w:r>
          </w:p>
        </w:tc>
        <w:tc>
          <w:tcPr>
            <w:tcW w:w="2402" w:type="dxa"/>
          </w:tcPr>
          <w:p w:rsidR="009770AC" w:rsidRPr="00282AF6" w:rsidRDefault="009B7109" w:rsidP="00FB5DE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иров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ул. Профсоюзная, 4</w:t>
            </w:r>
          </w:p>
        </w:tc>
        <w:tc>
          <w:tcPr>
            <w:tcW w:w="4064" w:type="dxa"/>
          </w:tcPr>
          <w:p w:rsidR="009770AC" w:rsidRPr="00282AF6" w:rsidRDefault="006A7C12" w:rsidP="00947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по приглашению организаторов</w:t>
            </w:r>
          </w:p>
        </w:tc>
      </w:tr>
      <w:tr w:rsidR="00795101" w:rsidRPr="00282AF6" w:rsidTr="00EE2956">
        <w:trPr>
          <w:trHeight w:val="1277"/>
        </w:trPr>
        <w:tc>
          <w:tcPr>
            <w:tcW w:w="534" w:type="dxa"/>
          </w:tcPr>
          <w:p w:rsidR="00795101" w:rsidRPr="00C24109" w:rsidRDefault="00795101" w:rsidP="00C24109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795101" w:rsidRDefault="00795101" w:rsidP="00795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ноября</w:t>
            </w:r>
          </w:p>
          <w:p w:rsidR="00795101" w:rsidRPr="00282AF6" w:rsidRDefault="00795101" w:rsidP="00795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17.00-19.30</w:t>
            </w:r>
          </w:p>
        </w:tc>
        <w:tc>
          <w:tcPr>
            <w:tcW w:w="3544" w:type="dxa"/>
          </w:tcPr>
          <w:p w:rsidR="00795101" w:rsidRPr="00282AF6" w:rsidRDefault="00795101" w:rsidP="007951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Презентация </w:t>
            </w:r>
            <w:proofErr w:type="gramStart"/>
            <w:r w:rsidRPr="00EF3076">
              <w:rPr>
                <w:rFonts w:ascii="Times New Roman" w:hAnsi="Times New Roman" w:cs="Times New Roman"/>
                <w:b/>
              </w:rPr>
              <w:t>международного</w:t>
            </w:r>
            <w:proofErr w:type="gramEnd"/>
            <w:r w:rsidRPr="00EF3076">
              <w:rPr>
                <w:rFonts w:ascii="Times New Roman" w:hAnsi="Times New Roman" w:cs="Times New Roman"/>
                <w:b/>
              </w:rPr>
              <w:t xml:space="preserve"> бизнес-форума «Жизнь. Перезагрузка – 2017»</w:t>
            </w:r>
          </w:p>
        </w:tc>
        <w:tc>
          <w:tcPr>
            <w:tcW w:w="2402" w:type="dxa"/>
          </w:tcPr>
          <w:p w:rsidR="00795101" w:rsidRPr="00282AF6" w:rsidRDefault="00795101" w:rsidP="0079510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г. Киров,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омсомольская,14 Конференц-зал Бизнес клуба «Хлынов»</w:t>
            </w:r>
          </w:p>
        </w:tc>
        <w:tc>
          <w:tcPr>
            <w:tcW w:w="4064" w:type="dxa"/>
          </w:tcPr>
          <w:p w:rsidR="00795101" w:rsidRPr="00282AF6" w:rsidRDefault="00795101" w:rsidP="00795101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Предварительная рег</w:t>
            </w:r>
            <w:r>
              <w:rPr>
                <w:rFonts w:ascii="Times New Roman" w:hAnsi="Times New Roman" w:cs="Times New Roman"/>
              </w:rPr>
              <w:t>истрация по телефону 8919-526-81-85 (Юлия)</w:t>
            </w:r>
            <w:r w:rsidRPr="00282AF6">
              <w:rPr>
                <w:rFonts w:ascii="Times New Roman" w:hAnsi="Times New Roman" w:cs="Times New Roman"/>
              </w:rPr>
              <w:t>.</w:t>
            </w:r>
          </w:p>
          <w:p w:rsidR="00795101" w:rsidRPr="00282AF6" w:rsidRDefault="00795101" w:rsidP="00795101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Количество участников ограничено</w:t>
            </w:r>
          </w:p>
        </w:tc>
      </w:tr>
      <w:tr w:rsidR="00795101" w:rsidRPr="00282AF6" w:rsidTr="00EE2956">
        <w:trPr>
          <w:trHeight w:val="1688"/>
        </w:trPr>
        <w:tc>
          <w:tcPr>
            <w:tcW w:w="534" w:type="dxa"/>
          </w:tcPr>
          <w:p w:rsidR="00795101" w:rsidRPr="00C24109" w:rsidRDefault="00795101" w:rsidP="00C24109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795101" w:rsidRPr="00282AF6" w:rsidRDefault="00795101" w:rsidP="004D3F48">
            <w:pPr>
              <w:jc w:val="center"/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17 ноября</w:t>
            </w:r>
          </w:p>
          <w:p w:rsidR="00795101" w:rsidRPr="00282AF6" w:rsidRDefault="00795101" w:rsidP="004D3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</w:t>
            </w:r>
            <w:r w:rsidRPr="00282AF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544" w:type="dxa"/>
          </w:tcPr>
          <w:p w:rsidR="00795101" w:rsidRPr="00282AF6" w:rsidRDefault="00795101" w:rsidP="00DB512F">
            <w:pPr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  <w:b/>
              </w:rPr>
              <w:t>Расширенное заседание клуба менторов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D288F">
              <w:rPr>
                <w:rFonts w:ascii="Times New Roman" w:hAnsi="Times New Roman" w:cs="Times New Roman"/>
              </w:rPr>
              <w:t>(в рамках реализации программы «Наставничество в предпринимательстве»)</w:t>
            </w:r>
          </w:p>
        </w:tc>
        <w:tc>
          <w:tcPr>
            <w:tcW w:w="2402" w:type="dxa"/>
          </w:tcPr>
          <w:p w:rsidR="00795101" w:rsidRPr="00282AF6" w:rsidRDefault="00795101" w:rsidP="00045A15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г. Киров</w:t>
            </w:r>
            <w:r w:rsidRPr="00282AF6">
              <w:rPr>
                <w:rFonts w:ascii="Times New Roman" w:hAnsi="Times New Roman" w:cs="Times New Roman"/>
              </w:rPr>
              <w:t xml:space="preserve">, ул. К. Маркса, 41, МБУ «Центр инноваций», конференц </w:t>
            </w:r>
            <w:proofErr w:type="gramStart"/>
            <w:r w:rsidRPr="00282AF6">
              <w:rPr>
                <w:rFonts w:ascii="Times New Roman" w:hAnsi="Times New Roman" w:cs="Times New Roman"/>
              </w:rPr>
              <w:t>-з</w:t>
            </w:r>
            <w:proofErr w:type="gramEnd"/>
            <w:r w:rsidRPr="00282AF6">
              <w:rPr>
                <w:rFonts w:ascii="Times New Roman" w:hAnsi="Times New Roman" w:cs="Times New Roman"/>
              </w:rPr>
              <w:t>ал</w:t>
            </w:r>
          </w:p>
        </w:tc>
        <w:tc>
          <w:tcPr>
            <w:tcW w:w="4064" w:type="dxa"/>
          </w:tcPr>
          <w:p w:rsidR="00795101" w:rsidRPr="00282AF6" w:rsidRDefault="00795101" w:rsidP="00045A15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Предварительная регистрация по телефону 66-01-33.</w:t>
            </w:r>
          </w:p>
          <w:p w:rsidR="00795101" w:rsidRPr="00282AF6" w:rsidRDefault="00795101" w:rsidP="00045A15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Количество участников ограничено</w:t>
            </w:r>
          </w:p>
        </w:tc>
      </w:tr>
      <w:tr w:rsidR="00795101" w:rsidRPr="00282AF6" w:rsidTr="001A5E1C">
        <w:trPr>
          <w:trHeight w:val="1124"/>
        </w:trPr>
        <w:tc>
          <w:tcPr>
            <w:tcW w:w="534" w:type="dxa"/>
          </w:tcPr>
          <w:p w:rsidR="00795101" w:rsidRPr="00C24109" w:rsidRDefault="00795101" w:rsidP="00C24109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795101" w:rsidRPr="00282AF6" w:rsidRDefault="00795101" w:rsidP="00795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282AF6">
              <w:rPr>
                <w:rFonts w:ascii="Times New Roman" w:hAnsi="Times New Roman" w:cs="Times New Roman"/>
              </w:rPr>
              <w:t xml:space="preserve"> ноября</w:t>
            </w:r>
          </w:p>
          <w:p w:rsidR="00795101" w:rsidRPr="00282AF6" w:rsidRDefault="00795101" w:rsidP="00795101">
            <w:pPr>
              <w:jc w:val="center"/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3544" w:type="dxa"/>
          </w:tcPr>
          <w:p w:rsidR="00795101" w:rsidRPr="00282AF6" w:rsidRDefault="00795101" w:rsidP="00795101">
            <w:pPr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  <w:b/>
              </w:rPr>
              <w:t xml:space="preserve">Открытие клуба «Начинающий Предприниматель». </w:t>
            </w:r>
          </w:p>
          <w:p w:rsidR="00795101" w:rsidRPr="00282AF6" w:rsidRDefault="00795101" w:rsidP="00795101">
            <w:pPr>
              <w:rPr>
                <w:rFonts w:ascii="Times New Roman" w:hAnsi="Times New Roman" w:cs="Times New Roman"/>
                <w:b/>
              </w:rPr>
            </w:pPr>
            <w:r w:rsidRPr="00282AF6">
              <w:rPr>
                <w:rFonts w:ascii="Times New Roman" w:hAnsi="Times New Roman" w:cs="Times New Roman"/>
                <w:b/>
              </w:rPr>
              <w:t>Целеполагание на 2017 год</w:t>
            </w:r>
          </w:p>
        </w:tc>
        <w:tc>
          <w:tcPr>
            <w:tcW w:w="2402" w:type="dxa"/>
          </w:tcPr>
          <w:p w:rsidR="00795101" w:rsidRPr="00282AF6" w:rsidRDefault="00795101" w:rsidP="00795101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г. Киров</w:t>
            </w:r>
            <w:r w:rsidRPr="00282AF6">
              <w:rPr>
                <w:rFonts w:ascii="Times New Roman" w:hAnsi="Times New Roman" w:cs="Times New Roman"/>
              </w:rPr>
              <w:t>, у</w:t>
            </w:r>
            <w:r>
              <w:rPr>
                <w:rFonts w:ascii="Times New Roman" w:hAnsi="Times New Roman" w:cs="Times New Roman"/>
              </w:rPr>
              <w:t>л. </w:t>
            </w:r>
            <w:r w:rsidRPr="00282AF6">
              <w:rPr>
                <w:rFonts w:ascii="Times New Roman" w:hAnsi="Times New Roman" w:cs="Times New Roman"/>
              </w:rPr>
              <w:t>Герцена,56</w:t>
            </w:r>
          </w:p>
        </w:tc>
        <w:tc>
          <w:tcPr>
            <w:tcW w:w="4064" w:type="dxa"/>
          </w:tcPr>
          <w:p w:rsidR="00795101" w:rsidRPr="00282AF6" w:rsidRDefault="00795101" w:rsidP="00795101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Предварительная регистрация по телефону 21-77-47.</w:t>
            </w:r>
          </w:p>
          <w:p w:rsidR="00795101" w:rsidRPr="00282AF6" w:rsidRDefault="00795101" w:rsidP="00795101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Количество участников ограничено</w:t>
            </w:r>
          </w:p>
        </w:tc>
      </w:tr>
      <w:tr w:rsidR="00795101" w:rsidRPr="00282AF6" w:rsidTr="00EE2956">
        <w:trPr>
          <w:trHeight w:val="1267"/>
        </w:trPr>
        <w:tc>
          <w:tcPr>
            <w:tcW w:w="534" w:type="dxa"/>
          </w:tcPr>
          <w:p w:rsidR="00795101" w:rsidRPr="00C24109" w:rsidRDefault="00795101" w:rsidP="00C24109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795101" w:rsidRPr="00282AF6" w:rsidRDefault="00795101" w:rsidP="00795101">
            <w:pPr>
              <w:jc w:val="center"/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19 ноября</w:t>
            </w:r>
          </w:p>
          <w:p w:rsidR="00795101" w:rsidRPr="00282AF6" w:rsidRDefault="00795101" w:rsidP="00795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09.00-15.</w:t>
            </w:r>
            <w:r w:rsidRPr="00282AF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544" w:type="dxa"/>
          </w:tcPr>
          <w:p w:rsidR="00795101" w:rsidRPr="00282AF6" w:rsidRDefault="00795101" w:rsidP="00795101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  <w:b/>
              </w:rPr>
              <w:t>Бизнес-тур на предприятия города Кирова</w:t>
            </w:r>
          </w:p>
        </w:tc>
        <w:tc>
          <w:tcPr>
            <w:tcW w:w="2402" w:type="dxa"/>
          </w:tcPr>
          <w:p w:rsidR="00795101" w:rsidRPr="00282AF6" w:rsidRDefault="00795101" w:rsidP="00795101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компания «</w:t>
            </w:r>
            <w:proofErr w:type="spellStart"/>
            <w:r w:rsidRPr="00282AF6">
              <w:rPr>
                <w:rFonts w:ascii="Times New Roman" w:hAnsi="Times New Roman" w:cs="Times New Roman"/>
              </w:rPr>
              <w:t>МиКо</w:t>
            </w:r>
            <w:proofErr w:type="spellEnd"/>
            <w:r w:rsidRPr="00282AF6">
              <w:rPr>
                <w:rFonts w:ascii="Times New Roman" w:hAnsi="Times New Roman" w:cs="Times New Roman"/>
              </w:rPr>
              <w:t>»,</w:t>
            </w:r>
          </w:p>
          <w:p w:rsidR="00795101" w:rsidRPr="00282AF6" w:rsidRDefault="00795101" w:rsidP="00795101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центр активного отдыха «Летучий корабль»,</w:t>
            </w:r>
            <w:r>
              <w:rPr>
                <w:rFonts w:ascii="Times New Roman" w:hAnsi="Times New Roman" w:cs="Times New Roman"/>
              </w:rPr>
              <w:t xml:space="preserve"> компания</w:t>
            </w:r>
            <w:r w:rsidRPr="00282AF6">
              <w:rPr>
                <w:rFonts w:ascii="Times New Roman" w:hAnsi="Times New Roman" w:cs="Times New Roman"/>
              </w:rPr>
              <w:t xml:space="preserve"> «КРАСОТА </w:t>
            </w:r>
            <w:proofErr w:type="spellStart"/>
            <w:r w:rsidRPr="00282AF6">
              <w:rPr>
                <w:rFonts w:ascii="Times New Roman" w:hAnsi="Times New Roman" w:cs="Times New Roman"/>
              </w:rPr>
              <w:t>profi</w:t>
            </w:r>
            <w:proofErr w:type="spellEnd"/>
            <w:r w:rsidRPr="00282AF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064" w:type="dxa"/>
          </w:tcPr>
          <w:p w:rsidR="00795101" w:rsidRPr="00282AF6" w:rsidRDefault="00795101" w:rsidP="00795101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Предварительная регистрация по телефону 66-01-33.</w:t>
            </w:r>
          </w:p>
          <w:p w:rsidR="00795101" w:rsidRPr="00282AF6" w:rsidRDefault="00795101" w:rsidP="00795101">
            <w:pPr>
              <w:rPr>
                <w:rFonts w:ascii="Times New Roman" w:hAnsi="Times New Roman" w:cs="Times New Roman"/>
              </w:rPr>
            </w:pPr>
            <w:r w:rsidRPr="00282AF6">
              <w:rPr>
                <w:rFonts w:ascii="Times New Roman" w:hAnsi="Times New Roman" w:cs="Times New Roman"/>
              </w:rPr>
              <w:t>Количество участников ограничено</w:t>
            </w:r>
          </w:p>
        </w:tc>
      </w:tr>
    </w:tbl>
    <w:p w:rsidR="000123B6" w:rsidRDefault="000123B6" w:rsidP="006615D3">
      <w:pPr>
        <w:rPr>
          <w:b/>
        </w:rPr>
      </w:pPr>
    </w:p>
    <w:p w:rsidR="002C48B0" w:rsidRDefault="002C48B0" w:rsidP="006615D3">
      <w:pPr>
        <w:rPr>
          <w:b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5F102DF2" wp14:editId="0ABF7AA7">
            <wp:simplePos x="0" y="0"/>
            <wp:positionH relativeFrom="column">
              <wp:posOffset>1928495</wp:posOffset>
            </wp:positionH>
            <wp:positionV relativeFrom="paragraph">
              <wp:posOffset>192405</wp:posOffset>
            </wp:positionV>
            <wp:extent cx="2657475" cy="503555"/>
            <wp:effectExtent l="0" t="0" r="9525" b="0"/>
            <wp:wrapTight wrapText="bothSides">
              <wp:wrapPolygon edited="0">
                <wp:start x="0" y="0"/>
                <wp:lineTo x="0" y="20429"/>
                <wp:lineTo x="21523" y="20429"/>
                <wp:lineTo x="21523" y="0"/>
                <wp:lineTo x="0" y="0"/>
              </wp:wrapPolygon>
            </wp:wrapTight>
            <wp:docPr id="28" name="Рисунок 18" descr="V:\ДЛЯ ОБМЕНА\PR\Логотипы\Логотипы партнеров\Коммерческие партнеры\Банк Хлы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:\ДЛЯ ОБМЕНА\PR\Логотипы\Логотипы партнеров\Коммерческие партнеры\Банк Хлынов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099" w:rsidRDefault="002C48B0" w:rsidP="006615D3">
      <w:pPr>
        <w:rPr>
          <w:b/>
        </w:rPr>
      </w:pPr>
      <w:r>
        <w:rPr>
          <w:b/>
        </w:rPr>
        <w:t xml:space="preserve">Генеральный партнер: </w:t>
      </w:r>
    </w:p>
    <w:p w:rsidR="00CA6099" w:rsidRPr="00CA6099" w:rsidRDefault="00CA6099" w:rsidP="00CA6099"/>
    <w:p w:rsidR="00000DC4" w:rsidRPr="00020B4B" w:rsidRDefault="00732CC9" w:rsidP="00020B4B">
      <w:r w:rsidRPr="00787411">
        <w:rPr>
          <w:rFonts w:ascii="Times New Roman" w:eastAsia="Times New Roman" w:hAnsi="Times New Roman" w:cs="Times New Roman"/>
          <w:noProof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73600" behindDoc="1" locked="0" layoutInCell="1" allowOverlap="1" wp14:anchorId="5F09DFF5" wp14:editId="18E1992A">
            <wp:simplePos x="0" y="0"/>
            <wp:positionH relativeFrom="column">
              <wp:posOffset>3511550</wp:posOffset>
            </wp:positionH>
            <wp:positionV relativeFrom="paragraph">
              <wp:posOffset>294005</wp:posOffset>
            </wp:positionV>
            <wp:extent cx="952500" cy="828675"/>
            <wp:effectExtent l="0" t="0" r="0" b="9525"/>
            <wp:wrapThrough wrapText="bothSides">
              <wp:wrapPolygon edited="0">
                <wp:start x="0" y="0"/>
                <wp:lineTo x="0" y="21352"/>
                <wp:lineTo x="21168" y="21352"/>
                <wp:lineTo x="21168" y="0"/>
                <wp:lineTo x="0" y="0"/>
              </wp:wrapPolygon>
            </wp:wrapThrough>
            <wp:docPr id="26" name="Рисунок 26" descr="V:\Центр предпринимательства- Альянс\ВНП\Логотипы ВНП\ЛОГО_ЦРТ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Центр предпринимательства- Альянс\ВНП\Логотипы ВНП\ЛОГО_ЦРТКО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099" w:rsidRPr="00787411">
        <w:rPr>
          <w:b/>
          <w:sz w:val="24"/>
          <w:szCs w:val="24"/>
        </w:rPr>
        <w:t>Участники мероприятия</w:t>
      </w:r>
      <w:r w:rsidR="00787411">
        <w:rPr>
          <w:b/>
          <w:sz w:val="28"/>
          <w:szCs w:val="28"/>
        </w:rPr>
        <w:t>:</w:t>
      </w:r>
      <w:r w:rsidR="00CA6099" w:rsidRPr="003A3B96">
        <w:t xml:space="preserve"> </w:t>
      </w:r>
      <w:bookmarkStart w:id="0" w:name="_GoBack"/>
      <w:bookmarkEnd w:id="0"/>
    </w:p>
    <w:p w:rsidR="002C48B0" w:rsidRPr="00000DC4" w:rsidRDefault="00ED7B42" w:rsidP="006A3F51">
      <w:pPr>
        <w:jc w:val="right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1" locked="0" layoutInCell="1" allowOverlap="1" wp14:anchorId="5034C5AE" wp14:editId="13908792">
            <wp:simplePos x="0" y="0"/>
            <wp:positionH relativeFrom="column">
              <wp:posOffset>4724400</wp:posOffset>
            </wp:positionH>
            <wp:positionV relativeFrom="paragraph">
              <wp:posOffset>262890</wp:posOffset>
            </wp:positionV>
            <wp:extent cx="1531620" cy="419100"/>
            <wp:effectExtent l="0" t="0" r="0" b="0"/>
            <wp:wrapTight wrapText="bothSides">
              <wp:wrapPolygon edited="0">
                <wp:start x="0" y="0"/>
                <wp:lineTo x="0" y="20618"/>
                <wp:lineTo x="21224" y="20618"/>
                <wp:lineTo x="21224" y="2945"/>
                <wp:lineTo x="20955" y="0"/>
                <wp:lineTo x="0" y="0"/>
              </wp:wrapPolygon>
            </wp:wrapTight>
            <wp:docPr id="15" name="Рисунок 15" descr="V:\Центр предпринимательства- Альянс\ВНП\Логотипы ВНП\Kirovnet_logo_v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Центр предпринимательства- Альянс\ВНП\Логотипы ВНП\Kirovnet_logo_v1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571" w:rsidRPr="000576D2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75648" behindDoc="1" locked="0" layoutInCell="1" allowOverlap="1" wp14:anchorId="506E959C" wp14:editId="3D6E6C12">
            <wp:simplePos x="0" y="0"/>
            <wp:positionH relativeFrom="column">
              <wp:posOffset>6540500</wp:posOffset>
            </wp:positionH>
            <wp:positionV relativeFrom="paragraph">
              <wp:posOffset>6350</wp:posOffset>
            </wp:positionV>
            <wp:extent cx="977900" cy="905510"/>
            <wp:effectExtent l="0" t="0" r="0" b="8890"/>
            <wp:wrapThrough wrapText="bothSides">
              <wp:wrapPolygon edited="0">
                <wp:start x="0" y="0"/>
                <wp:lineTo x="0" y="21358"/>
                <wp:lineTo x="21039" y="21358"/>
                <wp:lineTo x="21039" y="0"/>
                <wp:lineTo x="0" y="0"/>
              </wp:wrapPolygon>
            </wp:wrapThrough>
            <wp:docPr id="19" name="Рисунок 19" descr="V:\Центр предпринимательства- Альянс\ВНП\Логотипы ВНП\Акцепт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Центр предпринимательства- Альянс\ВНП\Логотипы ВНП\Акцепт лого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F51">
        <w:rPr>
          <w:noProof/>
          <w:sz w:val="28"/>
          <w:szCs w:val="28"/>
          <w:lang w:eastAsia="ru-RU"/>
        </w:rPr>
        <w:drawing>
          <wp:inline distT="0" distB="0" distL="0" distR="0" wp14:anchorId="3517CC26" wp14:editId="6CFFA698">
            <wp:extent cx="1035050" cy="909206"/>
            <wp:effectExtent l="0" t="0" r="0" b="5715"/>
            <wp:docPr id="4" name="Рисунок 4" descr="V:\Логотипы организаций\партнеры\цсм логотип в обвод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Логотипы организаций\партнеры\цсм логотип в обводке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453" cy="91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48B0" w:rsidRPr="00000DC4" w:rsidSect="006F61D8">
      <w:pgSz w:w="16838" w:h="11906" w:orient="landscape"/>
      <w:pgMar w:top="993" w:right="2880" w:bottom="1440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D72F1"/>
    <w:multiLevelType w:val="hybridMultilevel"/>
    <w:tmpl w:val="F6105E94"/>
    <w:lvl w:ilvl="0" w:tplc="EDAEE24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3C"/>
    <w:rsid w:val="00000DC4"/>
    <w:rsid w:val="000123B6"/>
    <w:rsid w:val="00013790"/>
    <w:rsid w:val="0001522E"/>
    <w:rsid w:val="00020B4B"/>
    <w:rsid w:val="0002247A"/>
    <w:rsid w:val="000270B7"/>
    <w:rsid w:val="00045A15"/>
    <w:rsid w:val="00095B6B"/>
    <w:rsid w:val="000B52C9"/>
    <w:rsid w:val="000F560F"/>
    <w:rsid w:val="001043DC"/>
    <w:rsid w:val="00124387"/>
    <w:rsid w:val="00134C98"/>
    <w:rsid w:val="00140EAC"/>
    <w:rsid w:val="0014657E"/>
    <w:rsid w:val="001541F5"/>
    <w:rsid w:val="001746DE"/>
    <w:rsid w:val="001A5E1C"/>
    <w:rsid w:val="001C2369"/>
    <w:rsid w:val="001E7825"/>
    <w:rsid w:val="00203B37"/>
    <w:rsid w:val="00225157"/>
    <w:rsid w:val="0023420E"/>
    <w:rsid w:val="00235B8D"/>
    <w:rsid w:val="00241C4D"/>
    <w:rsid w:val="00244E47"/>
    <w:rsid w:val="00245AF6"/>
    <w:rsid w:val="00273A5E"/>
    <w:rsid w:val="00277EEE"/>
    <w:rsid w:val="00282AF6"/>
    <w:rsid w:val="00295BF1"/>
    <w:rsid w:val="002A5B67"/>
    <w:rsid w:val="002A5DCF"/>
    <w:rsid w:val="002B6A9B"/>
    <w:rsid w:val="002C3B65"/>
    <w:rsid w:val="002C48B0"/>
    <w:rsid w:val="002C64ED"/>
    <w:rsid w:val="002D03A1"/>
    <w:rsid w:val="002D6E8D"/>
    <w:rsid w:val="00310EB0"/>
    <w:rsid w:val="00321FAF"/>
    <w:rsid w:val="003318D8"/>
    <w:rsid w:val="003A1EA8"/>
    <w:rsid w:val="003A2571"/>
    <w:rsid w:val="003A7CE6"/>
    <w:rsid w:val="003B03BC"/>
    <w:rsid w:val="003F2511"/>
    <w:rsid w:val="004040EA"/>
    <w:rsid w:val="00413103"/>
    <w:rsid w:val="00416F33"/>
    <w:rsid w:val="00440F0B"/>
    <w:rsid w:val="004449C1"/>
    <w:rsid w:val="004565A0"/>
    <w:rsid w:val="00475652"/>
    <w:rsid w:val="004A4DB3"/>
    <w:rsid w:val="004A52DB"/>
    <w:rsid w:val="004B44DF"/>
    <w:rsid w:val="004C14DC"/>
    <w:rsid w:val="004D3F48"/>
    <w:rsid w:val="004E5885"/>
    <w:rsid w:val="004F419A"/>
    <w:rsid w:val="00533697"/>
    <w:rsid w:val="00552AE8"/>
    <w:rsid w:val="0056307B"/>
    <w:rsid w:val="00575E4A"/>
    <w:rsid w:val="005A7B31"/>
    <w:rsid w:val="005B0DA6"/>
    <w:rsid w:val="005B5B89"/>
    <w:rsid w:val="005C38AD"/>
    <w:rsid w:val="005C6B92"/>
    <w:rsid w:val="005E751E"/>
    <w:rsid w:val="00603C79"/>
    <w:rsid w:val="006101B4"/>
    <w:rsid w:val="0062696F"/>
    <w:rsid w:val="00636AC3"/>
    <w:rsid w:val="00646602"/>
    <w:rsid w:val="00647CBD"/>
    <w:rsid w:val="006615D3"/>
    <w:rsid w:val="006752DB"/>
    <w:rsid w:val="006A3F51"/>
    <w:rsid w:val="006A6DA6"/>
    <w:rsid w:val="006A7C12"/>
    <w:rsid w:val="006C1D6E"/>
    <w:rsid w:val="006C6A0E"/>
    <w:rsid w:val="006D3D88"/>
    <w:rsid w:val="006F61D8"/>
    <w:rsid w:val="006F7499"/>
    <w:rsid w:val="00701E8F"/>
    <w:rsid w:val="0070773B"/>
    <w:rsid w:val="00722E85"/>
    <w:rsid w:val="00732CC9"/>
    <w:rsid w:val="00734BE6"/>
    <w:rsid w:val="00744204"/>
    <w:rsid w:val="007519CB"/>
    <w:rsid w:val="00767D01"/>
    <w:rsid w:val="00774B9D"/>
    <w:rsid w:val="00774E98"/>
    <w:rsid w:val="00787411"/>
    <w:rsid w:val="00791422"/>
    <w:rsid w:val="00795101"/>
    <w:rsid w:val="007C1487"/>
    <w:rsid w:val="007D288F"/>
    <w:rsid w:val="007F1989"/>
    <w:rsid w:val="007F7E0A"/>
    <w:rsid w:val="00817E2B"/>
    <w:rsid w:val="00825E73"/>
    <w:rsid w:val="00852016"/>
    <w:rsid w:val="008B647F"/>
    <w:rsid w:val="008C00D4"/>
    <w:rsid w:val="008C3E6B"/>
    <w:rsid w:val="008C76EC"/>
    <w:rsid w:val="008D6DE8"/>
    <w:rsid w:val="008F1034"/>
    <w:rsid w:val="008F5313"/>
    <w:rsid w:val="008F78F0"/>
    <w:rsid w:val="00912375"/>
    <w:rsid w:val="00944759"/>
    <w:rsid w:val="00947E65"/>
    <w:rsid w:val="009609EE"/>
    <w:rsid w:val="009647C1"/>
    <w:rsid w:val="0096722B"/>
    <w:rsid w:val="009770AC"/>
    <w:rsid w:val="0098673C"/>
    <w:rsid w:val="009921DB"/>
    <w:rsid w:val="009A01B4"/>
    <w:rsid w:val="009B5966"/>
    <w:rsid w:val="009B7109"/>
    <w:rsid w:val="009F17F6"/>
    <w:rsid w:val="00A00BA9"/>
    <w:rsid w:val="00A058A0"/>
    <w:rsid w:val="00A128DE"/>
    <w:rsid w:val="00A26282"/>
    <w:rsid w:val="00A809E3"/>
    <w:rsid w:val="00A80CDD"/>
    <w:rsid w:val="00A92939"/>
    <w:rsid w:val="00A92A50"/>
    <w:rsid w:val="00A95582"/>
    <w:rsid w:val="00AA4A03"/>
    <w:rsid w:val="00AA6F58"/>
    <w:rsid w:val="00AF3793"/>
    <w:rsid w:val="00B04F23"/>
    <w:rsid w:val="00B1532A"/>
    <w:rsid w:val="00B17F27"/>
    <w:rsid w:val="00B606B4"/>
    <w:rsid w:val="00B61F01"/>
    <w:rsid w:val="00B775F7"/>
    <w:rsid w:val="00B855D6"/>
    <w:rsid w:val="00BA7D27"/>
    <w:rsid w:val="00BF137D"/>
    <w:rsid w:val="00C05A97"/>
    <w:rsid w:val="00C060B7"/>
    <w:rsid w:val="00C071B8"/>
    <w:rsid w:val="00C07AA3"/>
    <w:rsid w:val="00C24109"/>
    <w:rsid w:val="00C3794F"/>
    <w:rsid w:val="00C40C15"/>
    <w:rsid w:val="00C421B3"/>
    <w:rsid w:val="00C5327E"/>
    <w:rsid w:val="00C637A0"/>
    <w:rsid w:val="00C63890"/>
    <w:rsid w:val="00C64B43"/>
    <w:rsid w:val="00C94DFA"/>
    <w:rsid w:val="00CA14A1"/>
    <w:rsid w:val="00CA6099"/>
    <w:rsid w:val="00CB5C75"/>
    <w:rsid w:val="00CE0F20"/>
    <w:rsid w:val="00CE62DD"/>
    <w:rsid w:val="00CF3477"/>
    <w:rsid w:val="00D11150"/>
    <w:rsid w:val="00D21A4D"/>
    <w:rsid w:val="00D23085"/>
    <w:rsid w:val="00D52811"/>
    <w:rsid w:val="00D52CD1"/>
    <w:rsid w:val="00D52D63"/>
    <w:rsid w:val="00D62F65"/>
    <w:rsid w:val="00DA619A"/>
    <w:rsid w:val="00DB15E1"/>
    <w:rsid w:val="00DB512F"/>
    <w:rsid w:val="00DF4585"/>
    <w:rsid w:val="00DF70EB"/>
    <w:rsid w:val="00E02935"/>
    <w:rsid w:val="00E1162F"/>
    <w:rsid w:val="00E159D0"/>
    <w:rsid w:val="00E41BC6"/>
    <w:rsid w:val="00E7300F"/>
    <w:rsid w:val="00E82E2F"/>
    <w:rsid w:val="00EA13E6"/>
    <w:rsid w:val="00EA521C"/>
    <w:rsid w:val="00EB129E"/>
    <w:rsid w:val="00EB2CB6"/>
    <w:rsid w:val="00EC5286"/>
    <w:rsid w:val="00EC5EBA"/>
    <w:rsid w:val="00ED34BF"/>
    <w:rsid w:val="00ED4E6B"/>
    <w:rsid w:val="00ED7B42"/>
    <w:rsid w:val="00EE0DCE"/>
    <w:rsid w:val="00EE2956"/>
    <w:rsid w:val="00EE2DE0"/>
    <w:rsid w:val="00EE477F"/>
    <w:rsid w:val="00EF3076"/>
    <w:rsid w:val="00F013F6"/>
    <w:rsid w:val="00F02B47"/>
    <w:rsid w:val="00F12719"/>
    <w:rsid w:val="00F149ED"/>
    <w:rsid w:val="00F325EE"/>
    <w:rsid w:val="00F3774A"/>
    <w:rsid w:val="00FA2CD2"/>
    <w:rsid w:val="00FB5A2C"/>
    <w:rsid w:val="00FB5DE4"/>
    <w:rsid w:val="00FB7C94"/>
    <w:rsid w:val="00FE3DBE"/>
    <w:rsid w:val="00FF09F8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C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C3E6B"/>
  </w:style>
  <w:style w:type="paragraph" w:styleId="a6">
    <w:name w:val="List Paragraph"/>
    <w:basedOn w:val="a"/>
    <w:uiPriority w:val="34"/>
    <w:qFormat/>
    <w:rsid w:val="00C24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C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C3E6B"/>
  </w:style>
  <w:style w:type="paragraph" w:styleId="a6">
    <w:name w:val="List Paragraph"/>
    <w:basedOn w:val="a"/>
    <w:uiPriority w:val="34"/>
    <w:qFormat/>
    <w:rsid w:val="00C24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6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4D2FE-9BFA-4EBF-908F-DF60C6AF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lena1c</dc:creator>
  <cp:lastModifiedBy>lena1c</cp:lastModifiedBy>
  <cp:revision>24</cp:revision>
  <cp:lastPrinted>2016-11-09T17:11:00Z</cp:lastPrinted>
  <dcterms:created xsi:type="dcterms:W3CDTF">2016-11-09T10:09:00Z</dcterms:created>
  <dcterms:modified xsi:type="dcterms:W3CDTF">2016-11-10T11:39:00Z</dcterms:modified>
</cp:coreProperties>
</file>